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4" w:rsidRDefault="00A3768A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Calibri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-547370</wp:posOffset>
            </wp:positionV>
            <wp:extent cx="735965" cy="1085850"/>
            <wp:effectExtent l="0" t="0" r="6985" b="0"/>
            <wp:wrapNone/>
            <wp:docPr id="2" name="Immagine 2" descr="Logo MUSEO VINO_4c po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USEO VINO_4c po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39474F" w:rsidRDefault="0039474F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Cs w:val="0"/>
          <w:color w:val="000000"/>
          <w:sz w:val="20"/>
          <w:szCs w:val="20"/>
        </w:rPr>
      </w:pPr>
    </w:p>
    <w:p w:rsidR="00642AE7" w:rsidRP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Cs w:val="0"/>
          <w:color w:val="000000"/>
          <w:sz w:val="20"/>
          <w:szCs w:val="20"/>
        </w:rPr>
      </w:pPr>
      <w:r w:rsidRPr="00770D64">
        <w:rPr>
          <w:rFonts w:ascii="Verdana" w:eastAsia="Calibri" w:hAnsi="Verdana" w:cs="Arial"/>
          <w:bCs w:val="0"/>
          <w:color w:val="000000"/>
          <w:sz w:val="20"/>
          <w:szCs w:val="20"/>
        </w:rPr>
        <w:t>C</w:t>
      </w:r>
      <w:r w:rsidR="00642AE7" w:rsidRPr="00770D64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OMUNICATO STAMPA </w:t>
      </w:r>
      <w:r w:rsidR="007879A2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– </w:t>
      </w:r>
      <w:r w:rsidR="0086768F">
        <w:rPr>
          <w:rFonts w:ascii="Verdana" w:eastAsia="Calibri" w:hAnsi="Verdana" w:cs="Arial"/>
          <w:bCs w:val="0"/>
          <w:color w:val="000000"/>
          <w:sz w:val="20"/>
          <w:szCs w:val="20"/>
        </w:rPr>
        <w:t>giovedì 30</w:t>
      </w:r>
      <w:r w:rsidR="00C72898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 agosto</w:t>
      </w:r>
      <w:r w:rsidR="00A3768A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 2018</w:t>
      </w:r>
    </w:p>
    <w:p w:rsidR="00642AE7" w:rsidRDefault="00642AE7" w:rsidP="00642AE7">
      <w:pPr>
        <w:pStyle w:val="Titolo1"/>
        <w:spacing w:before="0" w:beforeAutospacing="0" w:after="0" w:afterAutospacing="0"/>
        <w:rPr>
          <w:rFonts w:ascii="Arial" w:eastAsia="Calibri" w:hAnsi="Arial" w:cs="Arial"/>
          <w:color w:val="000000"/>
        </w:rPr>
      </w:pPr>
    </w:p>
    <w:p w:rsidR="009615F4" w:rsidRDefault="009615F4" w:rsidP="00EF245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</w:rPr>
      </w:pPr>
    </w:p>
    <w:p w:rsidR="00642AE7" w:rsidRDefault="00835878" w:rsidP="00EF245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SABATO 15 SETTEMBRE </w:t>
      </w:r>
      <w:r w:rsidR="00A3768A">
        <w:rPr>
          <w:rFonts w:ascii="Verdana" w:hAnsi="Verdana" w:cs="Arial"/>
          <w:b/>
          <w:bCs/>
          <w:color w:val="000000"/>
        </w:rPr>
        <w:t xml:space="preserve">LE WINE EXPERIENCE AL </w:t>
      </w:r>
      <w:r w:rsidR="00F16F3E">
        <w:rPr>
          <w:rFonts w:ascii="Verdana" w:hAnsi="Verdana" w:cs="Arial"/>
          <w:b/>
          <w:bCs/>
          <w:color w:val="000000"/>
        </w:rPr>
        <w:t>WIMU</w:t>
      </w:r>
      <w:r w:rsidR="002278BB">
        <w:rPr>
          <w:rFonts w:ascii="Verdana" w:hAnsi="Verdana" w:cs="Arial"/>
          <w:b/>
          <w:bCs/>
          <w:color w:val="000000"/>
        </w:rPr>
        <w:t>, VIAGGIO ALLA SCOPERTA DEI VINI</w:t>
      </w:r>
      <w:r w:rsidR="00F16F3E">
        <w:rPr>
          <w:rFonts w:ascii="Verdana" w:hAnsi="Verdana" w:cs="Arial"/>
          <w:b/>
          <w:bCs/>
          <w:color w:val="000000"/>
        </w:rPr>
        <w:t xml:space="preserve"> </w:t>
      </w:r>
    </w:p>
    <w:p w:rsidR="00006D16" w:rsidRPr="00DB274E" w:rsidRDefault="00006D16" w:rsidP="00EF245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85551" w:rsidRDefault="00B85551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Sulle tracce degli </w:t>
      </w:r>
      <w:r w:rsidR="001F714D">
        <w:rPr>
          <w:rFonts w:ascii="Verdana" w:hAnsi="Verdana" w:cs="Arial"/>
          <w:color w:val="000000"/>
          <w:sz w:val="22"/>
          <w:szCs w:val="22"/>
        </w:rPr>
        <w:t>“ingredienti” dei vini di Langa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46E1B">
        <w:rPr>
          <w:rFonts w:ascii="Verdana" w:hAnsi="Verdana" w:cs="Arial"/>
          <w:color w:val="000000"/>
          <w:sz w:val="22"/>
          <w:szCs w:val="22"/>
        </w:rPr>
        <w:t xml:space="preserve">al </w:t>
      </w:r>
      <w:proofErr w:type="spellStart"/>
      <w:r w:rsidR="00446E1B" w:rsidRPr="00BB0E8B">
        <w:rPr>
          <w:rFonts w:ascii="Verdana" w:hAnsi="Verdana" w:cs="Arial"/>
          <w:b/>
          <w:color w:val="000000"/>
          <w:sz w:val="22"/>
          <w:szCs w:val="22"/>
        </w:rPr>
        <w:t>WiMu</w:t>
      </w:r>
      <w:proofErr w:type="spellEnd"/>
      <w:r w:rsidR="00446E1B" w:rsidRPr="00BB0E8B">
        <w:rPr>
          <w:rFonts w:ascii="Verdana" w:hAnsi="Verdana" w:cs="Arial"/>
          <w:b/>
          <w:color w:val="000000"/>
          <w:sz w:val="22"/>
          <w:szCs w:val="22"/>
        </w:rPr>
        <w:t xml:space="preserve"> di Barolo</w:t>
      </w:r>
      <w:r w:rsidR="00446E1B">
        <w:rPr>
          <w:rFonts w:ascii="Verdana" w:hAnsi="Verdana" w:cs="Arial"/>
          <w:color w:val="000000"/>
          <w:sz w:val="22"/>
          <w:szCs w:val="22"/>
        </w:rPr>
        <w:t xml:space="preserve"> con le </w:t>
      </w:r>
      <w:r w:rsidR="00446E1B">
        <w:rPr>
          <w:rFonts w:ascii="Verdana" w:hAnsi="Verdana" w:cs="Arial"/>
          <w:b/>
          <w:color w:val="000000"/>
          <w:sz w:val="22"/>
          <w:szCs w:val="22"/>
        </w:rPr>
        <w:t>Wine Experience</w:t>
      </w:r>
      <w:r>
        <w:rPr>
          <w:rFonts w:ascii="Verdana" w:hAnsi="Verdana" w:cs="Arial"/>
          <w:color w:val="000000"/>
          <w:sz w:val="22"/>
          <w:szCs w:val="22"/>
        </w:rPr>
        <w:t xml:space="preserve">, visite guidate degli allestimenti del </w:t>
      </w:r>
      <w:r w:rsidRPr="00BB0E8B">
        <w:rPr>
          <w:rFonts w:ascii="Verdana" w:hAnsi="Verdana" w:cs="Arial"/>
          <w:b/>
          <w:color w:val="000000"/>
          <w:sz w:val="22"/>
          <w:szCs w:val="22"/>
        </w:rPr>
        <w:t xml:space="preserve">Museo </w:t>
      </w:r>
      <w:r>
        <w:rPr>
          <w:rFonts w:ascii="Verdana" w:hAnsi="Verdana" w:cs="Arial"/>
          <w:color w:val="000000"/>
          <w:sz w:val="22"/>
          <w:szCs w:val="22"/>
        </w:rPr>
        <w:t xml:space="preserve">di </w:t>
      </w:r>
      <w:r w:rsidRPr="00E2792A">
        <w:rPr>
          <w:rFonts w:ascii="Verdana" w:hAnsi="Verdana" w:cs="Arial"/>
          <w:b/>
          <w:color w:val="000000"/>
          <w:sz w:val="22"/>
          <w:szCs w:val="22"/>
        </w:rPr>
        <w:t>François Confino</w:t>
      </w:r>
      <w:r>
        <w:rPr>
          <w:rFonts w:ascii="Verdana" w:hAnsi="Verdana" w:cs="Arial"/>
          <w:color w:val="000000"/>
          <w:sz w:val="22"/>
          <w:szCs w:val="22"/>
        </w:rPr>
        <w:t xml:space="preserve"> per </w:t>
      </w:r>
      <w:r w:rsidR="001F714D">
        <w:rPr>
          <w:rFonts w:ascii="Verdana" w:hAnsi="Verdana" w:cs="Arial"/>
          <w:color w:val="000000"/>
          <w:sz w:val="22"/>
          <w:szCs w:val="22"/>
        </w:rPr>
        <w:t xml:space="preserve">gli </w:t>
      </w:r>
      <w:r>
        <w:rPr>
          <w:rFonts w:ascii="Verdana" w:hAnsi="Verdana" w:cs="Arial"/>
          <w:color w:val="000000"/>
          <w:sz w:val="22"/>
          <w:szCs w:val="22"/>
        </w:rPr>
        <w:t>appassionati di enologia</w:t>
      </w:r>
      <w:r w:rsidR="00BB0E8B">
        <w:rPr>
          <w:rFonts w:ascii="Verdana" w:hAnsi="Verdana" w:cs="Arial"/>
          <w:color w:val="000000"/>
          <w:sz w:val="22"/>
          <w:szCs w:val="22"/>
        </w:rPr>
        <w:t>, per vedere, toccare e annusare le componenti che fanno grande il vino delle colline dell’Unesco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B85551" w:rsidRDefault="00B85551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1157C" w:rsidRDefault="00446E1B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Sabato 15 settembre </w:t>
      </w:r>
      <w:r w:rsidRPr="00446E1B">
        <w:rPr>
          <w:rFonts w:ascii="Verdana" w:hAnsi="Verdana" w:cs="Arial"/>
          <w:color w:val="000000"/>
          <w:sz w:val="22"/>
          <w:szCs w:val="22"/>
        </w:rPr>
        <w:t>a</w:t>
      </w:r>
      <w:r w:rsidR="00B85551">
        <w:rPr>
          <w:rFonts w:ascii="Verdana" w:hAnsi="Verdana" w:cs="Arial"/>
          <w:color w:val="000000"/>
          <w:sz w:val="22"/>
          <w:szCs w:val="22"/>
        </w:rPr>
        <w:t xml:space="preserve">lle </w:t>
      </w:r>
      <w:r w:rsidR="00B85551">
        <w:rPr>
          <w:rFonts w:ascii="Verdana" w:hAnsi="Verdana" w:cs="Arial"/>
          <w:b/>
          <w:color w:val="000000"/>
          <w:sz w:val="22"/>
          <w:szCs w:val="22"/>
        </w:rPr>
        <w:t>18.0</w:t>
      </w:r>
      <w:r w:rsidR="00B85551" w:rsidRPr="00883A25">
        <w:rPr>
          <w:rFonts w:ascii="Verdana" w:hAnsi="Verdana" w:cs="Arial"/>
          <w:b/>
          <w:color w:val="000000"/>
          <w:sz w:val="22"/>
          <w:szCs w:val="22"/>
        </w:rPr>
        <w:t>0</w:t>
      </w:r>
      <w:r>
        <w:rPr>
          <w:rFonts w:ascii="Verdana" w:hAnsi="Verdana" w:cs="Arial"/>
          <w:color w:val="000000"/>
          <w:sz w:val="22"/>
          <w:szCs w:val="22"/>
        </w:rPr>
        <w:t xml:space="preserve"> partirà </w:t>
      </w:r>
      <w:r w:rsidR="00695B08">
        <w:rPr>
          <w:rFonts w:ascii="Verdana" w:hAnsi="Verdana" w:cs="Arial"/>
          <w:color w:val="000000"/>
          <w:sz w:val="22"/>
          <w:szCs w:val="22"/>
        </w:rPr>
        <w:t>la visita all’</w:t>
      </w:r>
      <w:r w:rsidR="00E2792A">
        <w:rPr>
          <w:rFonts w:ascii="Verdana" w:hAnsi="Verdana" w:cs="Arial"/>
          <w:color w:val="000000"/>
          <w:sz w:val="22"/>
          <w:szCs w:val="22"/>
        </w:rPr>
        <w:t>interno del Museo</w:t>
      </w:r>
      <w:r w:rsidR="00CB75A7">
        <w:rPr>
          <w:rFonts w:ascii="Verdana" w:hAnsi="Verdana" w:cs="Arial"/>
          <w:color w:val="000000"/>
          <w:sz w:val="22"/>
          <w:szCs w:val="22"/>
        </w:rPr>
        <w:t xml:space="preserve"> del Vino</w:t>
      </w:r>
      <w:bookmarkStart w:id="0" w:name="_GoBack"/>
      <w:bookmarkEnd w:id="0"/>
      <w:r w:rsidR="00695B08">
        <w:rPr>
          <w:rFonts w:ascii="Verdana" w:hAnsi="Verdana" w:cs="Arial"/>
          <w:color w:val="000000"/>
          <w:sz w:val="22"/>
          <w:szCs w:val="22"/>
        </w:rPr>
        <w:t>, in cui sarà possibile</w:t>
      </w:r>
      <w:r w:rsidR="008F3BEF">
        <w:rPr>
          <w:rFonts w:ascii="Verdana" w:hAnsi="Verdana" w:cs="Arial"/>
          <w:color w:val="000000"/>
          <w:sz w:val="22"/>
          <w:szCs w:val="22"/>
        </w:rPr>
        <w:t xml:space="preserve"> vedere </w:t>
      </w:r>
      <w:r w:rsidR="008F3BEF" w:rsidRPr="00BB0E8B">
        <w:rPr>
          <w:rFonts w:ascii="Verdana" w:hAnsi="Verdana" w:cs="Arial"/>
          <w:b/>
          <w:color w:val="000000"/>
          <w:sz w:val="22"/>
          <w:szCs w:val="22"/>
        </w:rPr>
        <w:t>campioni di</w:t>
      </w:r>
      <w:r w:rsidR="00B85551" w:rsidRPr="00BB0E8B">
        <w:rPr>
          <w:rFonts w:ascii="Verdana" w:hAnsi="Verdana" w:cs="Arial"/>
          <w:b/>
          <w:color w:val="000000"/>
          <w:sz w:val="22"/>
          <w:szCs w:val="22"/>
        </w:rPr>
        <w:t xml:space="preserve"> terra</w:t>
      </w:r>
      <w:r w:rsidR="008F3BEF" w:rsidRPr="00BB0E8B">
        <w:rPr>
          <w:rFonts w:ascii="Verdana" w:hAnsi="Verdana" w:cs="Arial"/>
          <w:b/>
          <w:color w:val="000000"/>
          <w:sz w:val="22"/>
          <w:szCs w:val="22"/>
        </w:rPr>
        <w:t xml:space="preserve"> di Langa</w:t>
      </w:r>
      <w:r w:rsidR="00B85551">
        <w:rPr>
          <w:rFonts w:ascii="Verdana" w:hAnsi="Verdana" w:cs="Arial"/>
          <w:color w:val="000000"/>
          <w:sz w:val="22"/>
          <w:szCs w:val="22"/>
        </w:rPr>
        <w:t xml:space="preserve">, che può essere più sabbiosa, calcarea o argillosa a seconda </w:t>
      </w:r>
      <w:r w:rsidR="008F3BEF">
        <w:rPr>
          <w:rFonts w:ascii="Verdana" w:hAnsi="Verdana" w:cs="Arial"/>
          <w:color w:val="000000"/>
          <w:sz w:val="22"/>
          <w:szCs w:val="22"/>
        </w:rPr>
        <w:t>delle zone</w:t>
      </w:r>
      <w:r w:rsidR="00B85551">
        <w:rPr>
          <w:rFonts w:ascii="Verdana" w:hAnsi="Verdana" w:cs="Arial"/>
          <w:color w:val="000000"/>
          <w:sz w:val="22"/>
          <w:szCs w:val="22"/>
        </w:rPr>
        <w:t xml:space="preserve"> di produzione. E ancora, gli studi su una</w:t>
      </w:r>
      <w:r w:rsidR="008F3BEF">
        <w:rPr>
          <w:rFonts w:ascii="Verdana" w:hAnsi="Verdana" w:cs="Arial"/>
          <w:color w:val="000000"/>
          <w:sz w:val="22"/>
          <w:szCs w:val="22"/>
        </w:rPr>
        <w:t xml:space="preserve"> moderna </w:t>
      </w:r>
      <w:r w:rsidR="008F3BEF" w:rsidRPr="00BB0E8B">
        <w:rPr>
          <w:rFonts w:ascii="Verdana" w:hAnsi="Verdana" w:cs="Arial"/>
          <w:b/>
          <w:color w:val="000000"/>
          <w:sz w:val="22"/>
          <w:szCs w:val="22"/>
        </w:rPr>
        <w:t>mappa in 3d</w:t>
      </w:r>
      <w:r w:rsidR="008F3BEF">
        <w:rPr>
          <w:rFonts w:ascii="Verdana" w:hAnsi="Verdana" w:cs="Arial"/>
          <w:color w:val="000000"/>
          <w:sz w:val="22"/>
          <w:szCs w:val="22"/>
        </w:rPr>
        <w:t xml:space="preserve"> che comprende tutte le colline dell’Unesco di</w:t>
      </w:r>
      <w:r w:rsidR="0021157C">
        <w:rPr>
          <w:rFonts w:ascii="Verdana" w:hAnsi="Verdana" w:cs="Arial"/>
          <w:color w:val="000000"/>
          <w:sz w:val="22"/>
          <w:szCs w:val="22"/>
        </w:rPr>
        <w:t xml:space="preserve"> Langhe e Roero</w:t>
      </w:r>
      <w:r w:rsidR="00B85551">
        <w:rPr>
          <w:rFonts w:ascii="Verdana" w:hAnsi="Verdana" w:cs="Arial"/>
          <w:color w:val="000000"/>
          <w:sz w:val="22"/>
          <w:szCs w:val="22"/>
        </w:rPr>
        <w:t xml:space="preserve"> e gli accenni storici e geografici della produzione locale e non solo.</w:t>
      </w:r>
      <w:r w:rsidR="00CD1AF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D1AF7">
        <w:rPr>
          <w:rFonts w:ascii="Verdana" w:hAnsi="Verdana" w:cs="Arial"/>
          <w:color w:val="000000"/>
          <w:sz w:val="22"/>
          <w:szCs w:val="22"/>
        </w:rPr>
        <w:t xml:space="preserve">Ma anche </w:t>
      </w:r>
      <w:r w:rsidR="00BB0E8B">
        <w:rPr>
          <w:rFonts w:ascii="Verdana" w:hAnsi="Verdana" w:cs="Arial"/>
          <w:color w:val="000000"/>
          <w:sz w:val="22"/>
          <w:szCs w:val="22"/>
        </w:rPr>
        <w:t xml:space="preserve">una serie di </w:t>
      </w:r>
      <w:r w:rsidR="00BB0E8B" w:rsidRPr="00BB0E8B">
        <w:rPr>
          <w:rFonts w:ascii="Verdana" w:hAnsi="Verdana" w:cs="Arial"/>
          <w:b/>
          <w:color w:val="000000"/>
          <w:sz w:val="22"/>
          <w:szCs w:val="22"/>
        </w:rPr>
        <w:t>esperienze olfattive</w:t>
      </w:r>
      <w:r w:rsidR="00BB0E8B">
        <w:rPr>
          <w:rFonts w:ascii="Verdana" w:hAnsi="Verdana" w:cs="Arial"/>
          <w:color w:val="000000"/>
          <w:sz w:val="22"/>
          <w:szCs w:val="22"/>
        </w:rPr>
        <w:t xml:space="preserve"> per </w:t>
      </w:r>
      <w:r w:rsidR="00CD1AF7">
        <w:rPr>
          <w:rFonts w:ascii="Verdana" w:hAnsi="Verdana" w:cs="Arial"/>
          <w:color w:val="000000"/>
          <w:sz w:val="22"/>
          <w:szCs w:val="22"/>
        </w:rPr>
        <w:t xml:space="preserve">annusare i profumi e gli aromi </w:t>
      </w:r>
      <w:r w:rsidR="00BB0E8B">
        <w:rPr>
          <w:rFonts w:ascii="Verdana" w:hAnsi="Verdana" w:cs="Arial"/>
          <w:color w:val="000000"/>
          <w:sz w:val="22"/>
          <w:szCs w:val="22"/>
        </w:rPr>
        <w:t>de</w:t>
      </w:r>
      <w:r w:rsidR="00CD1AF7">
        <w:rPr>
          <w:rFonts w:ascii="Verdana" w:hAnsi="Verdana" w:cs="Arial"/>
          <w:color w:val="000000"/>
          <w:sz w:val="22"/>
          <w:szCs w:val="22"/>
        </w:rPr>
        <w:t xml:space="preserve">i vini </w:t>
      </w:r>
      <w:r w:rsidR="00BB0E8B">
        <w:rPr>
          <w:rFonts w:ascii="Verdana" w:hAnsi="Verdana" w:cs="Arial"/>
          <w:color w:val="000000"/>
          <w:sz w:val="22"/>
          <w:szCs w:val="22"/>
        </w:rPr>
        <w:t>mettendo</w:t>
      </w:r>
      <w:r>
        <w:rPr>
          <w:rFonts w:ascii="Verdana" w:hAnsi="Verdana" w:cs="Arial"/>
          <w:color w:val="000000"/>
          <w:sz w:val="22"/>
          <w:szCs w:val="22"/>
        </w:rPr>
        <w:t xml:space="preserve"> alla prova i nasi dei partecipanti alla visita.</w:t>
      </w:r>
    </w:p>
    <w:p w:rsidR="00B85551" w:rsidRDefault="00B85551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1157C" w:rsidRDefault="00A6308F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Un</w:t>
      </w:r>
      <w:r w:rsidR="005859E6">
        <w:rPr>
          <w:rFonts w:ascii="Verdana" w:hAnsi="Verdana" w:cs="Arial"/>
          <w:color w:val="000000"/>
          <w:sz w:val="22"/>
          <w:szCs w:val="22"/>
        </w:rPr>
        <w:t xml:space="preserve"> format proposto dalla </w:t>
      </w:r>
      <w:r w:rsidR="005859E6" w:rsidRPr="00A53404">
        <w:rPr>
          <w:rFonts w:ascii="Verdana" w:hAnsi="Verdana" w:cs="Arial"/>
          <w:b/>
          <w:color w:val="000000"/>
          <w:sz w:val="22"/>
          <w:szCs w:val="22"/>
        </w:rPr>
        <w:t xml:space="preserve">Barolo &amp; </w:t>
      </w:r>
      <w:proofErr w:type="spellStart"/>
      <w:r w:rsidR="005859E6" w:rsidRPr="00A53404">
        <w:rPr>
          <w:rFonts w:ascii="Verdana" w:hAnsi="Verdana" w:cs="Arial"/>
          <w:b/>
          <w:color w:val="000000"/>
          <w:sz w:val="22"/>
          <w:szCs w:val="22"/>
        </w:rPr>
        <w:t>Castles</w:t>
      </w:r>
      <w:proofErr w:type="spellEnd"/>
      <w:r w:rsidR="005859E6" w:rsidRPr="00A53404">
        <w:rPr>
          <w:rFonts w:ascii="Verdana" w:hAnsi="Verdana" w:cs="Arial"/>
          <w:b/>
          <w:color w:val="000000"/>
          <w:sz w:val="22"/>
          <w:szCs w:val="22"/>
        </w:rPr>
        <w:t xml:space="preserve"> Foundation</w:t>
      </w:r>
      <w:r w:rsidR="005859E6">
        <w:rPr>
          <w:rFonts w:ascii="Verdana" w:hAnsi="Verdana" w:cs="Arial"/>
          <w:color w:val="000000"/>
          <w:sz w:val="22"/>
          <w:szCs w:val="22"/>
        </w:rPr>
        <w:t xml:space="preserve"> per scoprire nel migliore dei modi 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la discesa nel vino </w:t>
      </w:r>
      <w:r w:rsidR="00D805A2">
        <w:rPr>
          <w:rFonts w:ascii="Verdana" w:hAnsi="Verdana" w:cs="Arial"/>
          <w:color w:val="000000"/>
          <w:sz w:val="22"/>
          <w:szCs w:val="22"/>
        </w:rPr>
        <w:t>che percorre</w:t>
      </w:r>
      <w:r w:rsidR="00BF4864">
        <w:rPr>
          <w:rFonts w:ascii="Verdana" w:hAnsi="Verdana" w:cs="Arial"/>
          <w:color w:val="000000"/>
          <w:sz w:val="22"/>
          <w:szCs w:val="22"/>
        </w:rPr>
        <w:t xml:space="preserve"> i </w:t>
      </w:r>
      <w:r w:rsidR="00FF6329">
        <w:rPr>
          <w:rFonts w:ascii="Verdana" w:hAnsi="Verdana" w:cs="Arial"/>
          <w:color w:val="000000"/>
          <w:sz w:val="22"/>
          <w:szCs w:val="22"/>
        </w:rPr>
        <w:t>piani d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7C6701" w:rsidRPr="006A24C2">
        <w:rPr>
          <w:rFonts w:ascii="Verdana" w:hAnsi="Verdana" w:cs="Arial"/>
          <w:b/>
          <w:color w:val="000000"/>
          <w:sz w:val="22"/>
          <w:szCs w:val="22"/>
        </w:rPr>
        <w:t>castello Falletti</w:t>
      </w:r>
      <w:r w:rsidR="00D805A2">
        <w:rPr>
          <w:rFonts w:ascii="Verdana" w:hAnsi="Verdana" w:cs="Arial"/>
          <w:color w:val="000000"/>
          <w:sz w:val="22"/>
          <w:szCs w:val="22"/>
        </w:rPr>
        <w:t xml:space="preserve">, per una </w:t>
      </w:r>
      <w:r w:rsidR="0032268D">
        <w:rPr>
          <w:rFonts w:ascii="Verdana" w:hAnsi="Verdana" w:cs="Arial"/>
          <w:color w:val="000000"/>
          <w:sz w:val="22"/>
          <w:szCs w:val="22"/>
        </w:rPr>
        <w:t>visita speciale in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cui non mancheranno aneddoti e curiosità sulla bevanda che</w:t>
      </w:r>
      <w:r w:rsidR="00FF6329">
        <w:rPr>
          <w:rFonts w:ascii="Verdana" w:hAnsi="Verdana" w:cs="Arial"/>
          <w:color w:val="000000"/>
          <w:sz w:val="22"/>
          <w:szCs w:val="22"/>
        </w:rPr>
        <w:t>,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da secoli e sempre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di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più</w:t>
      </w:r>
      <w:r w:rsidR="0032268D">
        <w:rPr>
          <w:rFonts w:ascii="Verdana" w:hAnsi="Verdana" w:cs="Arial"/>
          <w:color w:val="000000"/>
          <w:sz w:val="22"/>
          <w:szCs w:val="22"/>
        </w:rPr>
        <w:t>,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rappresenta la storia, la cultura e la tradizione di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interi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popoli e territori.  </w:t>
      </w:r>
    </w:p>
    <w:p w:rsidR="00D35A7E" w:rsidRDefault="00D35A7E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5A7E" w:rsidRDefault="00D35A7E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Alla fine del tour, ci sarà </w:t>
      </w:r>
      <w:r w:rsidRPr="00EA0A9E">
        <w:rPr>
          <w:rFonts w:ascii="Verdana" w:hAnsi="Verdana" w:cs="Arial"/>
          <w:b/>
          <w:color w:val="000000"/>
          <w:sz w:val="22"/>
          <w:szCs w:val="22"/>
        </w:rPr>
        <w:t>un brindisi con un calice di Barolo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5859E6" w:rsidRDefault="005859E6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65D6C" w:rsidRPr="00565D6C" w:rsidRDefault="00565D6C" w:rsidP="00E03F71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4F5D04" w:rsidRPr="00B63A47" w:rsidRDefault="004F5D04" w:rsidP="00883A25">
      <w:pPr>
        <w:pStyle w:val="Corpodel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Info e co</w:t>
      </w:r>
      <w:r w:rsidRPr="00B63A47">
        <w:rPr>
          <w:rFonts w:ascii="Verdana" w:hAnsi="Verdana"/>
          <w:bCs/>
          <w:sz w:val="20"/>
        </w:rPr>
        <w:t>sti</w:t>
      </w:r>
      <w:r w:rsidRPr="00F07FB7">
        <w:rPr>
          <w:rFonts w:ascii="Verdana" w:hAnsi="Verdana"/>
          <w:bCs/>
          <w:sz w:val="20"/>
        </w:rPr>
        <w:t>:</w:t>
      </w:r>
      <w:r w:rsidRPr="00B63A47">
        <w:rPr>
          <w:rFonts w:ascii="Verdana" w:hAnsi="Verdana"/>
          <w:bCs/>
          <w:sz w:val="20"/>
        </w:rPr>
        <w:t xml:space="preserve"> </w:t>
      </w:r>
    </w:p>
    <w:p w:rsidR="00B9450B" w:rsidRDefault="00B9450B" w:rsidP="00B9450B">
      <w:pPr>
        <w:pStyle w:val="corpotes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</w:t>
      </w:r>
      <w:r w:rsidR="00D35A7E">
        <w:rPr>
          <w:rFonts w:ascii="Verdana" w:hAnsi="Verdana"/>
          <w:color w:val="000000"/>
          <w:sz w:val="20"/>
          <w:szCs w:val="20"/>
        </w:rPr>
        <w:t>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Experience 8 € (visita guidata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="00B10350">
        <w:rPr>
          <w:rFonts w:ascii="Verdana" w:hAnsi="Verdana"/>
          <w:sz w:val="20"/>
          <w:szCs w:val="20"/>
        </w:rPr>
        <w:t>assaggio di</w:t>
      </w:r>
      <w:r w:rsidRPr="0046021F">
        <w:rPr>
          <w:rFonts w:ascii="Verdana" w:hAnsi="Verdana"/>
          <w:color w:val="000000"/>
          <w:sz w:val="20"/>
          <w:szCs w:val="20"/>
        </w:rPr>
        <w:t xml:space="preserve"> Barolo</w:t>
      </w:r>
      <w:r>
        <w:rPr>
          <w:rFonts w:ascii="Verdana" w:hAnsi="Verdana"/>
          <w:color w:val="000000"/>
          <w:sz w:val="20"/>
          <w:szCs w:val="20"/>
        </w:rPr>
        <w:t>) oltre il biglietto di ingresso al museo</w:t>
      </w:r>
      <w:r w:rsidRPr="00D35A7E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D35A7E">
        <w:rPr>
          <w:rFonts w:ascii="Verdana" w:hAnsi="Verdana"/>
          <w:bCs/>
          <w:sz w:val="20"/>
          <w:szCs w:val="20"/>
        </w:rPr>
        <w:t xml:space="preserve">I possessori dell’Abbonamento </w:t>
      </w:r>
      <w:r w:rsidR="00D35A7E" w:rsidRPr="00D35A7E">
        <w:rPr>
          <w:rFonts w:ascii="Verdana" w:hAnsi="Verdana"/>
          <w:bCs/>
          <w:sz w:val="20"/>
          <w:szCs w:val="20"/>
        </w:rPr>
        <w:t xml:space="preserve">Torino </w:t>
      </w:r>
      <w:r w:rsidRPr="00D35A7E">
        <w:rPr>
          <w:rFonts w:ascii="Verdana" w:hAnsi="Verdana"/>
          <w:bCs/>
          <w:sz w:val="20"/>
          <w:szCs w:val="20"/>
        </w:rPr>
        <w:t xml:space="preserve">Musei sostengono il solo costo della visita (8 €). </w:t>
      </w:r>
      <w:r>
        <w:rPr>
          <w:rFonts w:ascii="Verdana" w:hAnsi="Verdana"/>
          <w:b/>
          <w:bCs/>
          <w:sz w:val="20"/>
          <w:szCs w:val="20"/>
        </w:rPr>
        <w:t>Prenotazione obbligatoria (entro le ore 12.00</w:t>
      </w:r>
      <w:r w:rsidR="00386853">
        <w:rPr>
          <w:rFonts w:ascii="Verdana" w:hAnsi="Verdana"/>
          <w:b/>
          <w:bCs/>
          <w:sz w:val="20"/>
          <w:szCs w:val="20"/>
        </w:rPr>
        <w:t xml:space="preserve"> </w:t>
      </w:r>
      <w:r w:rsidR="00A91D25">
        <w:rPr>
          <w:rFonts w:ascii="Verdana" w:hAnsi="Verdana"/>
          <w:b/>
          <w:bCs/>
          <w:sz w:val="20"/>
          <w:szCs w:val="20"/>
        </w:rPr>
        <w:t>di</w:t>
      </w:r>
      <w:r w:rsidR="003D195D">
        <w:rPr>
          <w:rFonts w:ascii="Verdana" w:hAnsi="Verdana"/>
          <w:b/>
          <w:bCs/>
          <w:sz w:val="20"/>
          <w:szCs w:val="20"/>
        </w:rPr>
        <w:t xml:space="preserve"> </w:t>
      </w:r>
      <w:r w:rsidR="007C107D">
        <w:rPr>
          <w:rFonts w:ascii="Verdana" w:hAnsi="Verdana"/>
          <w:b/>
          <w:bCs/>
          <w:sz w:val="20"/>
          <w:szCs w:val="20"/>
        </w:rPr>
        <w:t xml:space="preserve">venerdì </w:t>
      </w:r>
      <w:r w:rsidR="001F714D">
        <w:rPr>
          <w:rFonts w:ascii="Verdana" w:hAnsi="Verdana"/>
          <w:b/>
          <w:bCs/>
          <w:sz w:val="20"/>
          <w:szCs w:val="20"/>
        </w:rPr>
        <w:t>14 settembre</w:t>
      </w:r>
      <w:r>
        <w:rPr>
          <w:rFonts w:ascii="Verdana" w:hAnsi="Verdana"/>
          <w:b/>
          <w:bCs/>
          <w:sz w:val="20"/>
          <w:szCs w:val="20"/>
        </w:rPr>
        <w:t>).</w:t>
      </w:r>
    </w:p>
    <w:p w:rsidR="004F5D04" w:rsidRDefault="004F5D04" w:rsidP="004F5D04">
      <w:pPr>
        <w:ind w:left="360"/>
        <w:jc w:val="both"/>
        <w:rPr>
          <w:rFonts w:ascii="Verdana" w:hAnsi="Verdana"/>
          <w:sz w:val="20"/>
          <w:szCs w:val="20"/>
        </w:rPr>
      </w:pPr>
    </w:p>
    <w:p w:rsidR="004B0733" w:rsidRDefault="004B0733" w:rsidP="004F5D0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4B0733" w:rsidRDefault="004B0733" w:rsidP="004F5D0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4F5D04" w:rsidRDefault="004F5D04" w:rsidP="004F5D04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Info e prenotazioni:                                            </w:t>
      </w:r>
    </w:p>
    <w:p w:rsidR="004F5D04" w:rsidRDefault="004F5D04" w:rsidP="004F5D0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WiMu – Museo del vino a barolo                             </w:t>
      </w:r>
    </w:p>
    <w:p w:rsidR="004F5D04" w:rsidRPr="00BD468C" w:rsidRDefault="004F5D04" w:rsidP="004F5D04">
      <w:pPr>
        <w:rPr>
          <w:rFonts w:ascii="Verdana" w:hAnsi="Verdana"/>
          <w:i/>
          <w:iCs/>
          <w:sz w:val="20"/>
          <w:szCs w:val="20"/>
          <w:lang w:val="en-US"/>
        </w:rPr>
      </w:pPr>
      <w:r w:rsidRPr="00BD468C">
        <w:rPr>
          <w:rFonts w:ascii="Verdana" w:hAnsi="Verdana"/>
          <w:i/>
          <w:iCs/>
          <w:sz w:val="20"/>
          <w:szCs w:val="20"/>
          <w:lang w:val="en-US"/>
        </w:rPr>
        <w:t>Tel 0173.386697                      </w:t>
      </w:r>
      <w:r w:rsidR="00027284" w:rsidRPr="00BD468C">
        <w:rPr>
          <w:rFonts w:ascii="Verdana" w:hAnsi="Verdana"/>
          <w:i/>
          <w:iCs/>
          <w:sz w:val="20"/>
          <w:szCs w:val="20"/>
          <w:lang w:val="en-US"/>
        </w:rPr>
        <w:t xml:space="preserve">                            </w:t>
      </w:r>
    </w:p>
    <w:p w:rsidR="004F5D04" w:rsidRPr="00BD468C" w:rsidRDefault="004F5D04" w:rsidP="004F5D04">
      <w:pPr>
        <w:rPr>
          <w:rFonts w:ascii="Verdana" w:hAnsi="Verdana"/>
          <w:i/>
          <w:iCs/>
          <w:sz w:val="20"/>
          <w:szCs w:val="20"/>
          <w:lang w:val="en-US"/>
        </w:rPr>
      </w:pPr>
      <w:r w:rsidRPr="00BD468C">
        <w:rPr>
          <w:rFonts w:ascii="Verdana" w:hAnsi="Verdana"/>
          <w:i/>
          <w:iCs/>
          <w:sz w:val="20"/>
          <w:szCs w:val="20"/>
          <w:lang w:val="en-US"/>
        </w:rPr>
        <w:t xml:space="preserve">Mail: </w:t>
      </w:r>
      <w:hyperlink r:id="rId6" w:history="1">
        <w:r w:rsidRPr="00BD468C">
          <w:rPr>
            <w:rFonts w:ascii="Verdana" w:hAnsi="Verdana"/>
            <w:i/>
            <w:iCs/>
            <w:sz w:val="20"/>
            <w:szCs w:val="20"/>
            <w:lang w:val="en-US"/>
          </w:rPr>
          <w:t>info@wimubarolo.it</w:t>
        </w:r>
      </w:hyperlink>
      <w:r w:rsidRPr="00BD468C">
        <w:rPr>
          <w:rFonts w:ascii="Verdana" w:hAnsi="Verdana"/>
          <w:i/>
          <w:iCs/>
          <w:sz w:val="20"/>
          <w:szCs w:val="20"/>
          <w:lang w:val="en-US"/>
        </w:rPr>
        <w:t xml:space="preserve">                                       </w:t>
      </w:r>
    </w:p>
    <w:p w:rsidR="009F3331" w:rsidRPr="00BD468C" w:rsidRDefault="00CB75A7" w:rsidP="00307816">
      <w:pPr>
        <w:rPr>
          <w:rFonts w:ascii="Verdana" w:hAnsi="Verdana"/>
          <w:i/>
          <w:iCs/>
          <w:sz w:val="20"/>
          <w:szCs w:val="20"/>
          <w:lang w:val="en-US"/>
        </w:rPr>
      </w:pPr>
      <w:hyperlink r:id="rId7" w:history="1">
        <w:r w:rsidR="004F5D04" w:rsidRPr="00BD468C">
          <w:rPr>
            <w:rFonts w:ascii="Verdana" w:hAnsi="Verdana"/>
            <w:i/>
            <w:iCs/>
            <w:sz w:val="20"/>
            <w:szCs w:val="20"/>
            <w:lang w:val="en-US"/>
          </w:rPr>
          <w:t>www.wimubarolo.it</w:t>
        </w:r>
      </w:hyperlink>
    </w:p>
    <w:sectPr w:rsidR="009F3331" w:rsidRPr="00BD468C" w:rsidSect="00AA35A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7"/>
    <w:rsid w:val="0000027A"/>
    <w:rsid w:val="00004BEA"/>
    <w:rsid w:val="00006D16"/>
    <w:rsid w:val="00026AF5"/>
    <w:rsid w:val="00027284"/>
    <w:rsid w:val="0004199C"/>
    <w:rsid w:val="00056FA1"/>
    <w:rsid w:val="00076AA1"/>
    <w:rsid w:val="000A3E99"/>
    <w:rsid w:val="000E43B5"/>
    <w:rsid w:val="001669EB"/>
    <w:rsid w:val="00173319"/>
    <w:rsid w:val="001A43E0"/>
    <w:rsid w:val="001B1263"/>
    <w:rsid w:val="001E17EE"/>
    <w:rsid w:val="001F695A"/>
    <w:rsid w:val="001F714D"/>
    <w:rsid w:val="0021157C"/>
    <w:rsid w:val="002278BB"/>
    <w:rsid w:val="0023023C"/>
    <w:rsid w:val="00254E03"/>
    <w:rsid w:val="00262B4D"/>
    <w:rsid w:val="00285FA6"/>
    <w:rsid w:val="002B11F4"/>
    <w:rsid w:val="002D78EF"/>
    <w:rsid w:val="00307816"/>
    <w:rsid w:val="0032268D"/>
    <w:rsid w:val="0033231D"/>
    <w:rsid w:val="00355494"/>
    <w:rsid w:val="00361EE7"/>
    <w:rsid w:val="00386853"/>
    <w:rsid w:val="0039474F"/>
    <w:rsid w:val="003B164B"/>
    <w:rsid w:val="003D195D"/>
    <w:rsid w:val="00446E1B"/>
    <w:rsid w:val="0046021F"/>
    <w:rsid w:val="00474DC8"/>
    <w:rsid w:val="00494B9B"/>
    <w:rsid w:val="004B0733"/>
    <w:rsid w:val="004B38CA"/>
    <w:rsid w:val="004B4DBC"/>
    <w:rsid w:val="004D7485"/>
    <w:rsid w:val="004F5D04"/>
    <w:rsid w:val="005073BF"/>
    <w:rsid w:val="0052384C"/>
    <w:rsid w:val="00525133"/>
    <w:rsid w:val="0052725A"/>
    <w:rsid w:val="005300CC"/>
    <w:rsid w:val="00532AB4"/>
    <w:rsid w:val="00545E7C"/>
    <w:rsid w:val="00565292"/>
    <w:rsid w:val="005653EC"/>
    <w:rsid w:val="00565D6C"/>
    <w:rsid w:val="005839C6"/>
    <w:rsid w:val="005859E6"/>
    <w:rsid w:val="005A6DAD"/>
    <w:rsid w:val="005B73F4"/>
    <w:rsid w:val="005B7AE9"/>
    <w:rsid w:val="005F04FB"/>
    <w:rsid w:val="00640E60"/>
    <w:rsid w:val="006419FD"/>
    <w:rsid w:val="00642AE7"/>
    <w:rsid w:val="0065769A"/>
    <w:rsid w:val="006800D4"/>
    <w:rsid w:val="00683137"/>
    <w:rsid w:val="00695B08"/>
    <w:rsid w:val="006965AD"/>
    <w:rsid w:val="006A24C2"/>
    <w:rsid w:val="00711E60"/>
    <w:rsid w:val="00720E60"/>
    <w:rsid w:val="00750087"/>
    <w:rsid w:val="00762369"/>
    <w:rsid w:val="00770D64"/>
    <w:rsid w:val="00786384"/>
    <w:rsid w:val="007879A2"/>
    <w:rsid w:val="00794EDC"/>
    <w:rsid w:val="007A328D"/>
    <w:rsid w:val="007A5C68"/>
    <w:rsid w:val="007A6024"/>
    <w:rsid w:val="007C107D"/>
    <w:rsid w:val="007C6701"/>
    <w:rsid w:val="007E090A"/>
    <w:rsid w:val="007E6A0B"/>
    <w:rsid w:val="007F12DE"/>
    <w:rsid w:val="007F2799"/>
    <w:rsid w:val="0080704C"/>
    <w:rsid w:val="008146A1"/>
    <w:rsid w:val="00835878"/>
    <w:rsid w:val="0086768F"/>
    <w:rsid w:val="008751A8"/>
    <w:rsid w:val="00881A5A"/>
    <w:rsid w:val="00883A25"/>
    <w:rsid w:val="00886DD1"/>
    <w:rsid w:val="00895D6C"/>
    <w:rsid w:val="008961ED"/>
    <w:rsid w:val="008B5835"/>
    <w:rsid w:val="008F3BEF"/>
    <w:rsid w:val="008F58B1"/>
    <w:rsid w:val="009615F4"/>
    <w:rsid w:val="00992D94"/>
    <w:rsid w:val="009A27CA"/>
    <w:rsid w:val="009B502C"/>
    <w:rsid w:val="009F3331"/>
    <w:rsid w:val="009F42F5"/>
    <w:rsid w:val="00A0645A"/>
    <w:rsid w:val="00A3768A"/>
    <w:rsid w:val="00A53404"/>
    <w:rsid w:val="00A6308F"/>
    <w:rsid w:val="00A91D25"/>
    <w:rsid w:val="00A93185"/>
    <w:rsid w:val="00AA35A2"/>
    <w:rsid w:val="00AB6665"/>
    <w:rsid w:val="00B10350"/>
    <w:rsid w:val="00B13823"/>
    <w:rsid w:val="00B71916"/>
    <w:rsid w:val="00B85551"/>
    <w:rsid w:val="00B9450B"/>
    <w:rsid w:val="00BB0E8B"/>
    <w:rsid w:val="00BC4C37"/>
    <w:rsid w:val="00BD33E4"/>
    <w:rsid w:val="00BD468C"/>
    <w:rsid w:val="00BE107A"/>
    <w:rsid w:val="00BF4864"/>
    <w:rsid w:val="00BF6EE1"/>
    <w:rsid w:val="00C11BA6"/>
    <w:rsid w:val="00C22A0E"/>
    <w:rsid w:val="00C32E56"/>
    <w:rsid w:val="00C45A94"/>
    <w:rsid w:val="00C67D54"/>
    <w:rsid w:val="00C72898"/>
    <w:rsid w:val="00C82A06"/>
    <w:rsid w:val="00C95CAA"/>
    <w:rsid w:val="00CB75A7"/>
    <w:rsid w:val="00CD1AF7"/>
    <w:rsid w:val="00CE3A75"/>
    <w:rsid w:val="00CF5BB1"/>
    <w:rsid w:val="00D002C5"/>
    <w:rsid w:val="00D11410"/>
    <w:rsid w:val="00D35A7E"/>
    <w:rsid w:val="00D66FAE"/>
    <w:rsid w:val="00D7683B"/>
    <w:rsid w:val="00D805A2"/>
    <w:rsid w:val="00DB274E"/>
    <w:rsid w:val="00DC7B6E"/>
    <w:rsid w:val="00DE7A01"/>
    <w:rsid w:val="00E03F71"/>
    <w:rsid w:val="00E14523"/>
    <w:rsid w:val="00E2644E"/>
    <w:rsid w:val="00E2792A"/>
    <w:rsid w:val="00E4190E"/>
    <w:rsid w:val="00E449FB"/>
    <w:rsid w:val="00E6429E"/>
    <w:rsid w:val="00E72257"/>
    <w:rsid w:val="00E9712B"/>
    <w:rsid w:val="00EA0A9E"/>
    <w:rsid w:val="00EA59AC"/>
    <w:rsid w:val="00EB3778"/>
    <w:rsid w:val="00EB5BC4"/>
    <w:rsid w:val="00EF2456"/>
    <w:rsid w:val="00F15272"/>
    <w:rsid w:val="00F16F3E"/>
    <w:rsid w:val="00F33BC5"/>
    <w:rsid w:val="00F36848"/>
    <w:rsid w:val="00F42EC9"/>
    <w:rsid w:val="00F62431"/>
    <w:rsid w:val="00F75E0A"/>
    <w:rsid w:val="00F8578C"/>
    <w:rsid w:val="00FA1F6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AE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2A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A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semiHidden/>
    <w:unhideWhenUsed/>
    <w:rsid w:val="00642AE7"/>
    <w:rPr>
      <w:color w:val="0000FF"/>
      <w:u w:val="single"/>
    </w:rPr>
  </w:style>
  <w:style w:type="paragraph" w:customStyle="1" w:styleId="corpotesto">
    <w:name w:val="corpotesto"/>
    <w:basedOn w:val="Normale"/>
    <w:uiPriority w:val="99"/>
    <w:rsid w:val="00642AE7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4F5D04"/>
    <w:pPr>
      <w:spacing w:line="276" w:lineRule="auto"/>
      <w:jc w:val="both"/>
    </w:pPr>
  </w:style>
  <w:style w:type="paragraph" w:customStyle="1" w:styleId="Corpodeltesto">
    <w:name w:val="Corpo del testo"/>
    <w:basedOn w:val="Normale"/>
    <w:link w:val="CorpodeltestoCarattere1"/>
    <w:semiHidden/>
    <w:rsid w:val="004F5D04"/>
    <w:pPr>
      <w:spacing w:line="276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CorpodeltestoCarattere">
    <w:name w:val="Corpo del testo Carattere"/>
    <w:uiPriority w:val="99"/>
    <w:semiHidden/>
    <w:rsid w:val="004F5D0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link w:val="Corpodeltesto"/>
    <w:semiHidden/>
    <w:rsid w:val="004F5D04"/>
    <w:rPr>
      <w:rFonts w:ascii="Times New Roman" w:eastAsia="Times New Roman" w:hAnsi="Times New Roman" w:cs="Times New Roman"/>
      <w:sz w:val="24"/>
    </w:rPr>
  </w:style>
  <w:style w:type="paragraph" w:customStyle="1" w:styleId="yiv7522786653msolistparagraph">
    <w:name w:val="yiv7522786653msolistparagraph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20E60"/>
  </w:style>
  <w:style w:type="paragraph" w:customStyle="1" w:styleId="yiv7522786653msonormal">
    <w:name w:val="yiv7522786653msonormal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545E7C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uiPriority w:val="22"/>
    <w:qFormat/>
    <w:rsid w:val="00545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AE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2A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A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semiHidden/>
    <w:unhideWhenUsed/>
    <w:rsid w:val="00642AE7"/>
    <w:rPr>
      <w:color w:val="0000FF"/>
      <w:u w:val="single"/>
    </w:rPr>
  </w:style>
  <w:style w:type="paragraph" w:customStyle="1" w:styleId="corpotesto">
    <w:name w:val="corpotesto"/>
    <w:basedOn w:val="Normale"/>
    <w:uiPriority w:val="99"/>
    <w:rsid w:val="00642AE7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4F5D04"/>
    <w:pPr>
      <w:spacing w:line="276" w:lineRule="auto"/>
      <w:jc w:val="both"/>
    </w:pPr>
  </w:style>
  <w:style w:type="paragraph" w:customStyle="1" w:styleId="Corpodeltesto">
    <w:name w:val="Corpo del testo"/>
    <w:basedOn w:val="Normale"/>
    <w:link w:val="CorpodeltestoCarattere1"/>
    <w:semiHidden/>
    <w:rsid w:val="004F5D04"/>
    <w:pPr>
      <w:spacing w:line="276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CorpodeltestoCarattere">
    <w:name w:val="Corpo del testo Carattere"/>
    <w:uiPriority w:val="99"/>
    <w:semiHidden/>
    <w:rsid w:val="004F5D0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link w:val="Corpodeltesto"/>
    <w:semiHidden/>
    <w:rsid w:val="004F5D04"/>
    <w:rPr>
      <w:rFonts w:ascii="Times New Roman" w:eastAsia="Times New Roman" w:hAnsi="Times New Roman" w:cs="Times New Roman"/>
      <w:sz w:val="24"/>
    </w:rPr>
  </w:style>
  <w:style w:type="paragraph" w:customStyle="1" w:styleId="yiv7522786653msolistparagraph">
    <w:name w:val="yiv7522786653msolistparagraph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20E60"/>
  </w:style>
  <w:style w:type="paragraph" w:customStyle="1" w:styleId="yiv7522786653msonormal">
    <w:name w:val="yiv7522786653msonormal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545E7C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uiPriority w:val="22"/>
    <w:qFormat/>
    <w:rsid w:val="0054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mubarol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mubarol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http://www.wimubarolo.it/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mailto:info@wimubarolo.it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</cp:lastModifiedBy>
  <cp:revision>14</cp:revision>
  <dcterms:created xsi:type="dcterms:W3CDTF">2018-08-28T14:06:00Z</dcterms:created>
  <dcterms:modified xsi:type="dcterms:W3CDTF">2018-08-30T12:44:00Z</dcterms:modified>
</cp:coreProperties>
</file>